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BA" w:rsidRDefault="003116BA" w:rsidP="003116BA">
      <w:pPr>
        <w:jc w:val="center"/>
        <w:rPr>
          <w:b/>
        </w:rPr>
      </w:pPr>
      <w:r>
        <w:rPr>
          <w:b/>
        </w:rPr>
        <w:t>Examen de la segunda evaluación. 25.02.2016</w:t>
      </w:r>
    </w:p>
    <w:p w:rsidR="00693088" w:rsidRDefault="00D8652E" w:rsidP="00D8652E">
      <w:pPr>
        <w:rPr>
          <w:rFonts w:eastAsiaTheme="minorEastAsia"/>
          <w:b/>
        </w:rPr>
      </w:pPr>
      <w:r w:rsidRPr="00D8652E">
        <w:rPr>
          <w:b/>
        </w:rPr>
        <w:t>1.</w:t>
      </w:r>
      <w:r>
        <w:rPr>
          <w:b/>
        </w:rPr>
        <w:t xml:space="preserve"> </w:t>
      </w:r>
      <w:r w:rsidRPr="00D8652E">
        <w:rPr>
          <w:b/>
        </w:rPr>
        <w:t xml:space="preserve">Demuestra </w:t>
      </w:r>
      <w:r>
        <w:rPr>
          <w:b/>
        </w:rPr>
        <w:t xml:space="preserve">que la siguiente función alcanza un máximo absoluto en el intervalo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0,2</m:t>
            </m:r>
          </m:e>
        </m:d>
      </m:oMath>
      <w:r>
        <w:rPr>
          <w:rFonts w:eastAsiaTheme="minorEastAsia"/>
          <w:b/>
        </w:rPr>
        <w:t xml:space="preserve"> y encuéntralo.</w:t>
      </w:r>
    </w:p>
    <w:p w:rsidR="00D8652E" w:rsidRDefault="00D8652E" w:rsidP="00D8652E">
      <w:pPr>
        <w:rPr>
          <w:rFonts w:eastAsiaTheme="minorEastAsia"/>
          <w:b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</w:rPr>
              </m:ctrlPr>
            </m:dPr>
            <m:e>
              <m:m>
                <m:mPr>
                  <m:rSpRule m:val="2"/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b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-(x-1)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 xml:space="preserve">   si x≤1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3x-3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-x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 xml:space="preserve">   si x&gt;1</m:t>
                    </m:r>
                  </m:e>
                </m:mr>
              </m:m>
            </m:e>
          </m:d>
        </m:oMath>
      </m:oMathPara>
    </w:p>
    <w:p w:rsidR="00D8652E" w:rsidRPr="00D8652E" w:rsidRDefault="00D8652E" w:rsidP="00D8652E">
      <w:pPr>
        <w:rPr>
          <w:rFonts w:eastAsiaTheme="minorEastAsia"/>
        </w:rPr>
      </w:pPr>
      <w:proofErr w:type="gramStart"/>
      <w:r>
        <w:rPr>
          <w:rFonts w:eastAsiaTheme="minorEastAsia"/>
        </w:rPr>
        <w:t>f</w:t>
      </w:r>
      <w:proofErr w:type="gramEnd"/>
      <w:r>
        <w:rPr>
          <w:rFonts w:eastAsiaTheme="minorEastAsia"/>
        </w:rPr>
        <w:t xml:space="preserve"> es continua, ya que</w:t>
      </w:r>
      <w:r>
        <w:rPr>
          <w:rFonts w:eastAsiaTheme="minorEastAsia"/>
        </w:rPr>
        <w:br/>
      </w: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box>
                    <m:boxPr>
                      <m:opEmu m:val="on"/>
                      <m:ctrlPr>
                        <w:rPr>
                          <w:rFonts w:ascii="Cambria Math" w:eastAsiaTheme="minorEastAsia" w:hAnsi="Cambria Math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box>
                    <m:boxPr>
                      <m:opEmu m:val="on"/>
                      <m:ctrlPr>
                        <w:rPr>
                          <w:rFonts w:ascii="Cambria Math" w:eastAsiaTheme="minorEastAsia" w:hAnsi="Cambria Math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</m:t>
                      </m:r>
                    </m:sup>
                  </m:sSup>
                </m:lim>
              </m:limLow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1-x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=3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e>
          </m:func>
        </m:oMath>
      </m:oMathPara>
    </w:p>
    <w:p w:rsidR="00D8652E" w:rsidRDefault="00D8652E" w:rsidP="00D8652E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box>
                    <m:boxPr>
                      <m:opEmu m:val="on"/>
                      <m:ctrlPr>
                        <w:rPr>
                          <w:rFonts w:ascii="Cambria Math" w:eastAsiaTheme="minorEastAsia" w:hAnsi="Cambria Math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box>
                    <m:boxPr>
                      <m:opEmu m:val="on"/>
                      <m:ctrlPr>
                        <w:rPr>
                          <w:rFonts w:ascii="Cambria Math" w:eastAsiaTheme="minorEastAsia" w:hAnsi="Cambria Math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</m:sup>
                  </m:sSup>
                </m:lim>
              </m:limLow>
            </m:e>
          </m:func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3x-3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/>
                        </w:rPr>
                      </m:ctrlPr>
                    </m:groupChrPr>
                    <m:e/>
                  </m:groupChr>
                </m:e>
              </m:box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</m:sup>
              </m:sSup>
            </m:lim>
          </m:limLow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3(x-1)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x(x-1)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=3</m:t>
          </m:r>
        </m:oMath>
      </m:oMathPara>
    </w:p>
    <w:p w:rsidR="00D8652E" w:rsidRDefault="00D8652E" w:rsidP="00D8652E">
      <w:r>
        <w:t xml:space="preserve">Por el teorema de </w:t>
      </w:r>
      <w:proofErr w:type="spellStart"/>
      <w:r>
        <w:t>Weierstra</w:t>
      </w:r>
      <w:r>
        <w:rPr>
          <w:rFonts w:cstheme="minorHAnsi"/>
        </w:rPr>
        <w:t>ß</w:t>
      </w:r>
      <w:proofErr w:type="spellEnd"/>
      <w:r>
        <w:t xml:space="preserve">, la función alcanzará un máximo y un mínimo absoluto en el intervalo. El máximo puede alcanzarse en alcanzarse en alguno de los extremos del intervalo, en el punto anguloso (x=1) o donde se anule la derivada, pero esto último no ocurre, ya que </w:t>
      </w:r>
    </w:p>
    <w:p w:rsidR="00D8652E" w:rsidRPr="00D8652E" w:rsidRDefault="00D8652E" w:rsidP="00D8652E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'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1-x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si 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&lt;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si x&gt;1</m:t>
                    </m:r>
                  </m:e>
                </m:mr>
              </m:m>
            </m:e>
          </m:d>
        </m:oMath>
      </m:oMathPara>
    </w:p>
    <w:p w:rsidR="00D8652E" w:rsidRDefault="00D8652E" w:rsidP="00D8652E">
      <w:r>
        <w:t>Por tanto, el máximo sólo puede estar en x=0, en x=1 ó en x=2; calculamos el valor de f en cada uno de esos puntos para ver cuál es el mayor:</w:t>
      </w:r>
    </w:p>
    <w:p w:rsidR="00D8652E" w:rsidRDefault="00D8652E" w:rsidP="00D8652E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=4-e;  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=4;  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el máximo es 4 y se alcanza en x=1</m:t>
          </m:r>
        </m:oMath>
      </m:oMathPara>
    </w:p>
    <w:p w:rsidR="003116BA" w:rsidRDefault="003116BA" w:rsidP="00D8652E">
      <w:pPr>
        <w:rPr>
          <w:rFonts w:eastAsiaTheme="minorEastAsia"/>
        </w:rPr>
      </w:pPr>
    </w:p>
    <w:p w:rsidR="00FF4BA3" w:rsidRDefault="00FF4BA3" w:rsidP="00D8652E">
      <w:pPr>
        <w:rPr>
          <w:rFonts w:eastAsiaTheme="minorEastAsia"/>
          <w:b/>
        </w:rPr>
      </w:pPr>
      <w:r>
        <w:rPr>
          <w:rFonts w:eastAsiaTheme="minorEastAsia"/>
          <w:b/>
        </w:rPr>
        <w:t>2. Demuestra que las gráficas de f y g se cortan al menos una vez. ¿Pueden cortarse más de una vez?</w:t>
      </w:r>
    </w:p>
    <w:p w:rsidR="00FF4BA3" w:rsidRDefault="00FF4BA3" w:rsidP="00D8652E">
      <w:pPr>
        <w:rPr>
          <w:rFonts w:eastAsiaTheme="minorEastAsia"/>
          <w:b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b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7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</w:rPr>
            <m:t>;</m:t>
          </m:r>
          <m:r>
            <m:rPr>
              <m:sty m:val="b"/>
            </m:rPr>
            <w:rPr>
              <w:rFonts w:ascii="Cambria Math" w:eastAsiaTheme="minorEastAsia" w:hAnsi="Cambria Math"/>
            </w:rPr>
            <m:t xml:space="preserve">    </m:t>
          </m:r>
          <m:r>
            <m:rPr>
              <m:sty m:val="b"/>
            </m:rP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b"/>
            </m:rPr>
            <w:rPr>
              <w:rFonts w:ascii="Cambria Math" w:eastAsiaTheme="minorEastAsia" w:hAnsi="Cambria Math"/>
            </w:rPr>
            <m:t>=1-x</m:t>
          </m:r>
          <m:r>
            <m:rPr>
              <m:sty m:val="b"/>
            </m:rPr>
            <w:rPr>
              <w:rFonts w:ascii="Cambria Math" w:eastAsiaTheme="minorEastAsia" w:hAnsi="Cambria Math"/>
            </w:rPr>
            <m:t>;</m:t>
          </m:r>
        </m:oMath>
      </m:oMathPara>
    </w:p>
    <w:p w:rsidR="00973E7A" w:rsidRDefault="00DF4922" w:rsidP="00D8652E">
      <w:pPr>
        <w:rPr>
          <w:rFonts w:eastAsiaTheme="minorEastAsia"/>
        </w:rPr>
      </w:pPr>
      <w:proofErr w:type="gramStart"/>
      <w:r>
        <w:rPr>
          <w:rFonts w:eastAsiaTheme="minorEastAsia"/>
        </w:rPr>
        <w:t>f</w:t>
      </w:r>
      <w:proofErr w:type="gramEnd"/>
      <w:r w:rsidR="00FF4BA3">
        <w:rPr>
          <w:rFonts w:eastAsiaTheme="minorEastAsia"/>
        </w:rPr>
        <w:t xml:space="preserve"> y g se cortan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f-g</m:t>
            </m:r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</m:d>
      </m:oMath>
      <w:r w:rsidR="00973E7A">
        <w:rPr>
          <w:rFonts w:eastAsiaTheme="minorEastAsia"/>
        </w:rPr>
        <w:t xml:space="preserve"> se anula. </w:t>
      </w:r>
    </w:p>
    <w:p w:rsidR="00FF4BA3" w:rsidRDefault="00973E7A" w:rsidP="00D8652E">
      <w:pPr>
        <w:rPr>
          <w:rFonts w:eastAsiaTheme="minorEastAsia"/>
        </w:rPr>
      </w:pPr>
      <w:r>
        <w:rPr>
          <w:rFonts w:eastAsiaTheme="minorEastAsia"/>
        </w:rPr>
        <w:t xml:space="preserve">Sea </w:t>
      </w:r>
      <m:oMath>
        <m:r>
          <m:rPr>
            <m:sty m:val="p"/>
          </m:rP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f-g</m:t>
            </m:r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7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+x-1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>h</w:t>
      </w:r>
      <w:proofErr w:type="gramEnd"/>
      <w:r>
        <w:rPr>
          <w:rFonts w:eastAsiaTheme="minorEastAsia"/>
        </w:rPr>
        <w:t xml:space="preserve"> es continua</w:t>
      </w:r>
      <m:oMath>
        <m:r>
          <m:rPr>
            <m:sty m:val="p"/>
          </m:rPr>
          <w:rPr>
            <w:rFonts w:ascii="Cambria Math" w:eastAsiaTheme="minorEastAsia" w:hAnsi="Cambria Math"/>
          </w:rPr>
          <m:t>∀x∈</m:t>
        </m:r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DF4922">
        <w:rPr>
          <w:rFonts w:eastAsiaTheme="minorEastAsia"/>
        </w:rPr>
        <w:t xml:space="preserve"> ,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&lt;0, h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&gt;1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 xml:space="preserve"> por el teorema de Bolzano, f se anula entre 0 y 1.</w:t>
      </w:r>
    </w:p>
    <w:p w:rsidR="00973E7A" w:rsidRDefault="00973E7A" w:rsidP="00D8652E">
      <w:pPr>
        <w:rPr>
          <w:rFonts w:eastAsiaTheme="minorEastAsia"/>
        </w:rPr>
      </w:pPr>
      <w:r>
        <w:rPr>
          <w:rFonts w:eastAsiaTheme="minorEastAsia"/>
        </w:rPr>
        <w:t>Supongamos que f y g se cortaran dos ó más veces</w:t>
      </w:r>
      <w:proofErr w:type="gramStart"/>
      <w:r>
        <w:rPr>
          <w:rFonts w:eastAsiaTheme="minorEastAsia"/>
        </w:rPr>
        <w:t xml:space="preserve">; </w:t>
      </w:r>
      <m:oMath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∃α, β:h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α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=h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β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;</w:t>
      </w:r>
      <w:proofErr w:type="gramEnd"/>
      <w:r>
        <w:rPr>
          <w:rFonts w:eastAsiaTheme="minorEastAsia"/>
        </w:rPr>
        <w:t xml:space="preserve"> como h también es derivable, por el teore</w:t>
      </w:r>
      <w:r w:rsidR="00DF4922">
        <w:rPr>
          <w:rFonts w:eastAsiaTheme="minorEastAsia"/>
        </w:rPr>
        <w:t>ma de Rolle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∃c∈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α,β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=0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+1=0</m:t>
        </m:r>
      </m:oMath>
      <w:r>
        <w:rPr>
          <w:rFonts w:eastAsiaTheme="minorEastAsia"/>
        </w:rPr>
        <w:t>, lo cual es imposible, luego f y g sólo se cortan una vez.</w:t>
      </w:r>
    </w:p>
    <w:p w:rsidR="003116BA" w:rsidRPr="00FF4BA3" w:rsidRDefault="003116BA" w:rsidP="00D8652E">
      <w:pPr>
        <w:rPr>
          <w:rFonts w:eastAsiaTheme="minorEastAsia"/>
        </w:rPr>
      </w:pPr>
    </w:p>
    <w:p w:rsidR="00D8652E" w:rsidRDefault="00973E7A" w:rsidP="00D8652E">
      <w:pPr>
        <w:rPr>
          <w:rFonts w:eastAsiaTheme="minorEastAsia"/>
          <w:b/>
        </w:rPr>
      </w:pPr>
      <w:r>
        <w:rPr>
          <w:rFonts w:eastAsiaTheme="minorEastAsia"/>
          <w:b/>
        </w:rPr>
        <w:t>3. Obtén razonadamente la fórmula de una función racional cuya gráfica es la que aparece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3942"/>
      </w:tblGrid>
      <w:tr w:rsidR="00973E7A" w:rsidTr="007A37E5">
        <w:tc>
          <w:tcPr>
            <w:tcW w:w="4322" w:type="dxa"/>
          </w:tcPr>
          <w:p w:rsidR="00973E7A" w:rsidRDefault="00973E7A" w:rsidP="00D8652E">
            <w:pPr>
              <w:rPr>
                <w:rFonts w:eastAsiaTheme="minorEastAsia"/>
                <w:b/>
              </w:rPr>
            </w:pPr>
            <w:r w:rsidRPr="00973E7A">
              <w:rPr>
                <w:rFonts w:eastAsiaTheme="minorEastAsia"/>
                <w:b/>
              </w:rPr>
              <w:lastRenderedPageBreak/>
              <w:drawing>
                <wp:inline distT="0" distB="0" distL="0" distR="0">
                  <wp:extent cx="2877769" cy="2655418"/>
                  <wp:effectExtent l="1905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14" t="11893" r="42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769" cy="2655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973E7A" w:rsidRDefault="00973E7A" w:rsidP="00ED5223">
            <w:pPr>
              <w:spacing w:line="360" w:lineRule="auto"/>
              <w:rPr>
                <w:rFonts w:eastAsiaTheme="minorEastAsia"/>
              </w:rPr>
            </w:pPr>
            <w:r w:rsidRPr="00973E7A">
              <w:rPr>
                <w:rFonts w:eastAsiaTheme="minorEastAsia"/>
              </w:rPr>
              <w:t xml:space="preserve">Como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y=-x</m:t>
              </m:r>
            </m:oMath>
            <w:r w:rsidR="00DF4922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es una asíntota </w:t>
            </w:r>
            <w:r w:rsidR="00DF4922">
              <w:rPr>
                <w:rFonts w:eastAsiaTheme="minorEastAsia"/>
              </w:rPr>
              <w:t>oblicua</w:t>
            </w:r>
            <w:r>
              <w:rPr>
                <w:rFonts w:eastAsiaTheme="minorEastAsia"/>
              </w:rPr>
              <w:t xml:space="preserve">, </w:t>
            </w:r>
          </w:p>
          <w:p w:rsidR="00973E7A" w:rsidRDefault="00973E7A" w:rsidP="00ED5223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=-x+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θ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con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  <m:box>
                          <m:boxPr>
                            <m:opEmu m:val="on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boxPr>
                          <m:e>
                            <m:groupChr>
                              <m:groupChrPr>
                                <m:chr m:val="→"/>
                                <m:pos m:val="top"/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groupChrPr>
                              <m:e/>
                            </m:groupChr>
                          </m:e>
                        </m:box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∞</m:t>
                        </m:r>
                      </m:lim>
                    </m:limLow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θ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=0</m:t>
                    </m:r>
                  </m:e>
                </m:func>
              </m:oMath>
            </m:oMathPara>
          </w:p>
          <w:p w:rsidR="00973E7A" w:rsidRDefault="00973E7A" w:rsidP="00ED5223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Como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x=2 </m:t>
              </m:r>
            </m:oMath>
            <w:r w:rsidR="00DF492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es una asíntota vertical,</w:t>
            </w:r>
            <w:r w:rsidR="00DF4922">
              <w:rPr>
                <w:rFonts w:eastAsiaTheme="minorEastAsia"/>
              </w:rPr>
              <w:t xml:space="preserve"> por ejemplo puede ser </w:t>
            </w:r>
            <w:r>
              <w:rPr>
                <w:rFonts w:eastAsiaTheme="minorEastAsia"/>
              </w:rPr>
              <w:br/>
            </w: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θ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x-2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973E7A" w:rsidRDefault="00973E7A" w:rsidP="00ED5223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Por tanto, </w:t>
            </w:r>
          </w:p>
          <w:p w:rsidR="00973E7A" w:rsidRPr="00973E7A" w:rsidRDefault="00973E7A" w:rsidP="00DF4922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=-x+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x-2</m:t>
                    </m:r>
                  </m:den>
                </m:f>
              </m:oMath>
            </m:oMathPara>
          </w:p>
        </w:tc>
      </w:tr>
    </w:tbl>
    <w:p w:rsidR="00973E7A" w:rsidRDefault="00973E7A" w:rsidP="00D8652E">
      <w:pPr>
        <w:rPr>
          <w:rFonts w:eastAsiaTheme="minorEastAsia"/>
          <w:b/>
        </w:rPr>
      </w:pPr>
    </w:p>
    <w:p w:rsidR="00973E7A" w:rsidRDefault="00ED5223" w:rsidP="00D8652E">
      <w:pPr>
        <w:rPr>
          <w:rFonts w:eastAsiaTheme="minorEastAsia"/>
          <w:b/>
        </w:rPr>
      </w:pPr>
      <w:r>
        <w:rPr>
          <w:rFonts w:eastAsiaTheme="minorEastAsia"/>
          <w:b/>
        </w:rPr>
        <w:t>4. Obtén razonadamente la función derivada de la función de la  gráfica: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7"/>
        <w:gridCol w:w="3373"/>
      </w:tblGrid>
      <w:tr w:rsidR="00ED5223" w:rsidTr="007A37E5">
        <w:tc>
          <w:tcPr>
            <w:tcW w:w="4322" w:type="dxa"/>
          </w:tcPr>
          <w:p w:rsidR="00ED5223" w:rsidRDefault="00ED5223" w:rsidP="00D8652E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noProof/>
                <w:lang w:eastAsia="es-ES"/>
              </w:rPr>
              <w:drawing>
                <wp:inline distT="0" distB="0" distL="0" distR="0">
                  <wp:extent cx="3238711" cy="2999232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1327" t="11604" r="42463" b="12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926" cy="3004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ED5223" w:rsidRPr="00ED5223" w:rsidRDefault="00ED5223" w:rsidP="00DF4922">
            <w:pPr>
              <w:spacing w:line="360" w:lineRule="auto"/>
              <w:rPr>
                <w:rFonts w:eastAsiaTheme="minorEastAsia"/>
              </w:rPr>
            </w:pPr>
            <w:r w:rsidRPr="00ED5223">
              <w:rPr>
                <w:rFonts w:eastAsiaTheme="minorEastAsia"/>
              </w:rPr>
              <w:t xml:space="preserve">En A y en B </w:t>
            </w:r>
            <w:r>
              <w:rPr>
                <w:rFonts w:eastAsiaTheme="minorEastAsia"/>
              </w:rPr>
              <w:t xml:space="preserve">la tangente es horizontal, luego </w:t>
            </w:r>
            <w:r w:rsidR="00DF4922">
              <w:rPr>
                <w:rFonts w:eastAsiaTheme="minorEastAsia"/>
              </w:rPr>
              <w:t>f’=0</w:t>
            </w:r>
            <w:r>
              <w:rPr>
                <w:rFonts w:eastAsiaTheme="minorEastAsia"/>
              </w:rPr>
              <w:t xml:space="preserve">. A la izquierda de A y a la derecha de B f decrece, luego f’&lt;0, mientras que entre A y B </w:t>
            </w:r>
            <w:r w:rsidR="00DF492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f crece, luego f’&gt;0; además, cuando x aumenta la pendiente de la curva se va poniendo cada vez más horizontal, por lo que f’ se aproxima a 0.</w:t>
            </w:r>
          </w:p>
        </w:tc>
      </w:tr>
    </w:tbl>
    <w:p w:rsidR="00ED5223" w:rsidRDefault="00ED5223" w:rsidP="00D8652E">
      <w:pPr>
        <w:rPr>
          <w:rFonts w:eastAsiaTheme="minorEastAsia"/>
          <w:b/>
        </w:rPr>
      </w:pPr>
    </w:p>
    <w:p w:rsidR="00ED5223" w:rsidRDefault="00ED5223" w:rsidP="00D8652E">
      <w:pPr>
        <w:rPr>
          <w:rFonts w:eastAsiaTheme="minorEastAsia"/>
          <w:b/>
        </w:rPr>
      </w:pPr>
      <w:r>
        <w:rPr>
          <w:rFonts w:eastAsiaTheme="minorEastAsia"/>
          <w:b/>
        </w:rPr>
        <w:t>5. Halla los extremos relativos y las inflexiones de la función.</w:t>
      </w:r>
    </w:p>
    <w:p w:rsidR="00ED5223" w:rsidRDefault="00ED5223" w:rsidP="00D8652E">
      <w:pPr>
        <w:rPr>
          <w:rFonts w:eastAsiaTheme="minorEastAsia"/>
          <w:b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b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den>
          </m:f>
          <m:r>
            <m:rPr>
              <m:sty m:val="b"/>
            </m:rPr>
            <w:rPr>
              <w:rFonts w:ascii="Cambria Math" w:eastAsiaTheme="minorEastAsia" w:hAnsi="Cambria Math"/>
            </w:rPr>
            <m:t xml:space="preserve">;      </m:t>
          </m:r>
          <m:sSup>
            <m:sSupPr>
              <m:ctrlPr>
                <w:rPr>
                  <w:rFonts w:ascii="Cambria Math" w:eastAsiaTheme="minorEastAsia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b"/>
            </m:rP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2x-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den>
          </m:f>
          <m:r>
            <m:rPr>
              <m:sty m:val="b"/>
            </m:rPr>
            <w:rPr>
              <w:rFonts w:ascii="Cambria Math" w:eastAsiaTheme="minorEastAsia" w:hAnsi="Cambria Math"/>
            </w:rPr>
            <m:t xml:space="preserve">;    </m:t>
          </m:r>
          <m:sSup>
            <m:sSupPr>
              <m:ctrlPr>
                <w:rPr>
                  <w:rFonts w:ascii="Cambria Math" w:eastAsiaTheme="minorEastAsia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b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2-4x+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den>
          </m:f>
          <m:r>
            <m:rPr>
              <m:sty m:val="b"/>
            </m:rPr>
            <w:rPr>
              <w:rFonts w:ascii="Cambria Math" w:eastAsiaTheme="minorEastAsia" w:hAnsi="Cambria Math"/>
            </w:rPr>
            <m:t xml:space="preserve">;     </m:t>
          </m:r>
          <m:sSup>
            <m:sSupPr>
              <m:ctrlPr>
                <w:rPr>
                  <w:rFonts w:ascii="Cambria Math" w:eastAsiaTheme="minorEastAsia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'''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b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+6x-6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den>
          </m:f>
        </m:oMath>
      </m:oMathPara>
    </w:p>
    <w:p w:rsidR="00ED5223" w:rsidRDefault="00ED5223" w:rsidP="00D8652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2x-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/>
                  <w:b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b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x=0;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&gt;0</m:t>
                    </m:r>
                    <m:box>
                      <m:boxPr>
                        <m:opEmu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mínimo en x=0;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x=2;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&lt;0</m:t>
                    </m:r>
                    <m:box>
                      <m:boxPr>
                        <m:opEmu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máximo en x=2.</m:t>
                    </m:r>
                  </m:e>
                </m:mr>
              </m:m>
            </m:e>
          </m:d>
        </m:oMath>
      </m:oMathPara>
    </w:p>
    <w:p w:rsidR="00ED5223" w:rsidRPr="00ED5223" w:rsidRDefault="00ED5223" w:rsidP="00D8652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2-4x+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=0</m:t>
              </m:r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x=2±</m:t>
          </m:r>
          <m:rad>
            <m:radPr>
              <m:degHide m:val="on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;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'''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≠0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 xml:space="preserve">inflexiones  en </m:t>
          </m:r>
          <m:r>
            <m:rPr>
              <m:sty m:val="p"/>
            </m:rPr>
            <w:rPr>
              <w:rFonts w:ascii="Cambria Math" w:eastAsiaTheme="minorEastAsia" w:hAnsi="Cambria Math"/>
            </w:rPr>
            <m:t>x=</m:t>
          </m:r>
          <m:r>
            <m:rPr>
              <m:sty m:val="p"/>
            </m:rPr>
            <w:rPr>
              <w:rFonts w:ascii="Cambria Math" w:eastAsiaTheme="minorEastAsia" w:hAnsi="Cambria Math"/>
            </w:rPr>
            <m:t>2±</m:t>
          </m:r>
          <m:rad>
            <m:radPr>
              <m:degHide m:val="on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sectPr w:rsidR="00ED5223" w:rsidRPr="00ED5223" w:rsidSect="00693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F4AE8"/>
    <w:multiLevelType w:val="hybridMultilevel"/>
    <w:tmpl w:val="EFDC5C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8652E"/>
    <w:rsid w:val="003116BA"/>
    <w:rsid w:val="00693088"/>
    <w:rsid w:val="007A37E5"/>
    <w:rsid w:val="00973E7A"/>
    <w:rsid w:val="00D8652E"/>
    <w:rsid w:val="00D94C60"/>
    <w:rsid w:val="00DF4922"/>
    <w:rsid w:val="00ED5223"/>
    <w:rsid w:val="00FF4BA3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52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8652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5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3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JHG</cp:lastModifiedBy>
  <cp:revision>4</cp:revision>
  <dcterms:created xsi:type="dcterms:W3CDTF">2016-02-25T16:12:00Z</dcterms:created>
  <dcterms:modified xsi:type="dcterms:W3CDTF">2016-02-25T20:26:00Z</dcterms:modified>
</cp:coreProperties>
</file>